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ADE4" w14:textId="0640511D" w:rsidR="00647986" w:rsidRDefault="00647986" w:rsidP="00647986">
      <w:pPr>
        <w:spacing w:line="312" w:lineRule="auto"/>
        <w:ind w:left="708" w:hanging="708"/>
        <w:jc w:val="center"/>
        <w:rPr>
          <w:rFonts w:ascii="inherit" w:hAnsi="inherit" w:cs="Arial"/>
          <w:b/>
          <w:bCs/>
          <w:sz w:val="24"/>
          <w:szCs w:val="24"/>
        </w:rPr>
      </w:pPr>
      <w:r>
        <w:rPr>
          <w:rFonts w:ascii="inherit" w:hAnsi="inherit" w:cs="Arial"/>
          <w:b/>
          <w:bCs/>
          <w:noProof/>
          <w:sz w:val="24"/>
          <w:szCs w:val="24"/>
        </w:rPr>
        <w:drawing>
          <wp:inline distT="0" distB="0" distL="0" distR="0" wp14:anchorId="6C7483A6" wp14:editId="3E0AE2F9">
            <wp:extent cx="2646219" cy="985141"/>
            <wp:effectExtent l="0" t="0" r="0" b="0"/>
            <wp:docPr id="402433351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3351" name="Grafický objekt 40243335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92" cy="10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A47F" w14:textId="3AAE3929" w:rsidR="00162CA6" w:rsidRPr="00162CA6" w:rsidRDefault="00F34D35" w:rsidP="00647986">
      <w:pPr>
        <w:spacing w:line="312" w:lineRule="auto"/>
        <w:ind w:left="708" w:hanging="708"/>
        <w:jc w:val="both"/>
        <w:rPr>
          <w:rFonts w:ascii="inherit" w:hAnsi="inherit" w:cs="Arial"/>
          <w:b/>
          <w:bCs/>
          <w:sz w:val="24"/>
          <w:szCs w:val="24"/>
        </w:rPr>
      </w:pPr>
      <w:r w:rsidRPr="00F34D35">
        <w:rPr>
          <w:rFonts w:ascii="inherit" w:hAnsi="inherit" w:cs="Arial"/>
          <w:b/>
          <w:bCs/>
          <w:sz w:val="24"/>
          <w:szCs w:val="24"/>
        </w:rPr>
        <w:t xml:space="preserve">KDO MŮŽE POŽÁDAT O </w:t>
      </w:r>
      <w:r w:rsidR="0046647E">
        <w:rPr>
          <w:rFonts w:ascii="inherit" w:hAnsi="inherit" w:cs="Arial"/>
          <w:b/>
          <w:bCs/>
          <w:sz w:val="24"/>
          <w:szCs w:val="24"/>
        </w:rPr>
        <w:t>PŘÍSPĚVEK</w:t>
      </w:r>
    </w:p>
    <w:p w14:paraId="6FDAEE00" w14:textId="18F3E24A" w:rsidR="00162CA6" w:rsidRDefault="00162CA6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příspěvek může podat</w:t>
      </w:r>
      <w:r w:rsidR="00384EBC">
        <w:rPr>
          <w:rFonts w:ascii="Arial" w:hAnsi="Arial" w:cs="Arial"/>
          <w:sz w:val="24"/>
          <w:szCs w:val="24"/>
        </w:rPr>
        <w:t xml:space="preserve">: </w:t>
      </w:r>
      <w:r w:rsidR="00384EBC" w:rsidRPr="00384EBC">
        <w:rPr>
          <w:rFonts w:ascii="Arial" w:hAnsi="Arial" w:cs="Arial"/>
          <w:b/>
          <w:bCs/>
          <w:sz w:val="24"/>
          <w:szCs w:val="24"/>
        </w:rPr>
        <w:t>Fyzické osoby v tíživých životních situacích, potřebným a ohroženým dětem; Fyzické osoby s postižením; Zdravotnická, rehabilitační, sportovní, výchovná a vzdělávací zařízení pro děti a mládež, zejména v oblasti materiálně technické vybavenosti; Dětské domovy, instituce, společnosti a organizace podílející se na léčbě nemocných osob. Stacionáře poskytující služby osobám zdravotně postiženým a seniorům zejména v oblasti materiálně technické vybavenosti;</w:t>
      </w:r>
    </w:p>
    <w:p w14:paraId="7EC26FDF" w14:textId="2F820D0A" w:rsidR="00533811" w:rsidRDefault="00533811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Třetí osoba musí k žádosti připojit souhlas osoby, za kterou žádá, se zásadami zpracování osobních údajů.</w:t>
      </w:r>
    </w:p>
    <w:p w14:paraId="79CE6FA7" w14:textId="68CF32C0" w:rsidR="00042033" w:rsidRPr="00042033" w:rsidRDefault="00042033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žádosti musí být v souladu účelem Nadačního fondu.</w:t>
      </w:r>
    </w:p>
    <w:p w14:paraId="43B8BDFF" w14:textId="779003D8" w:rsidR="00DC5C77" w:rsidRPr="00F34D35" w:rsidRDefault="00F34D35" w:rsidP="0092471D">
      <w:p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F34D35">
        <w:rPr>
          <w:rFonts w:ascii="inherit" w:hAnsi="inherit" w:cs="Arial"/>
          <w:b/>
          <w:bCs/>
          <w:sz w:val="24"/>
          <w:szCs w:val="24"/>
        </w:rPr>
        <w:t>JAK PODAT ŽÁDOST A CO VŠECHNO MUSÍ OBSAHOVAT</w:t>
      </w:r>
    </w:p>
    <w:p w14:paraId="50C3216F" w14:textId="290A82BB" w:rsidR="00DC5C77" w:rsidRP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Nadační fond nemá žádný standardizovaný formulář.</w:t>
      </w:r>
    </w:p>
    <w:p w14:paraId="13461129" w14:textId="4C79561B" w:rsidR="00DC5C77" w:rsidRP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Žádosti se přijímají celoročně bez pevného harmonogramu. Doručená žádost bude prostudována a posouzena Správní radou Nadačního fondu.</w:t>
      </w:r>
      <w:r w:rsidR="0046647E">
        <w:rPr>
          <w:rFonts w:ascii="Arial" w:hAnsi="Arial" w:cs="Arial"/>
          <w:sz w:val="24"/>
          <w:szCs w:val="24"/>
        </w:rPr>
        <w:t xml:space="preserve"> O schválené žádosti může </w:t>
      </w:r>
      <w:r w:rsidR="0092471D">
        <w:rPr>
          <w:rFonts w:ascii="Arial" w:hAnsi="Arial" w:cs="Arial"/>
          <w:sz w:val="24"/>
          <w:szCs w:val="24"/>
        </w:rPr>
        <w:t xml:space="preserve">dál </w:t>
      </w:r>
      <w:r w:rsidR="0046647E">
        <w:rPr>
          <w:rFonts w:ascii="Arial" w:hAnsi="Arial" w:cs="Arial"/>
          <w:sz w:val="24"/>
          <w:szCs w:val="24"/>
        </w:rPr>
        <w:t xml:space="preserve">případně </w:t>
      </w:r>
      <w:r w:rsidR="0046647E" w:rsidRPr="00F34D35">
        <w:rPr>
          <w:rFonts w:ascii="Arial" w:hAnsi="Arial" w:cs="Arial"/>
          <w:sz w:val="24"/>
          <w:szCs w:val="24"/>
        </w:rPr>
        <w:t>proběhnout veřejné hlasování na webových stránkách</w:t>
      </w:r>
      <w:r w:rsidR="002064F4">
        <w:rPr>
          <w:rFonts w:ascii="Arial" w:hAnsi="Arial" w:cs="Arial"/>
          <w:sz w:val="24"/>
          <w:szCs w:val="24"/>
        </w:rPr>
        <w:t xml:space="preserve"> Nadačního fondu</w:t>
      </w:r>
      <w:r w:rsidR="0046647E" w:rsidRPr="00F34D35">
        <w:rPr>
          <w:rFonts w:ascii="Arial" w:hAnsi="Arial" w:cs="Arial"/>
          <w:sz w:val="24"/>
          <w:szCs w:val="24"/>
        </w:rPr>
        <w:t xml:space="preserve">, zda bude </w:t>
      </w:r>
      <w:r w:rsidR="002064F4">
        <w:rPr>
          <w:rFonts w:ascii="Arial" w:hAnsi="Arial" w:cs="Arial"/>
          <w:sz w:val="24"/>
          <w:szCs w:val="24"/>
        </w:rPr>
        <w:t>tato</w:t>
      </w:r>
      <w:r w:rsidR="0046647E">
        <w:rPr>
          <w:rFonts w:ascii="Arial" w:hAnsi="Arial" w:cs="Arial"/>
          <w:sz w:val="24"/>
          <w:szCs w:val="24"/>
        </w:rPr>
        <w:t xml:space="preserve"> žádosti </w:t>
      </w:r>
      <w:r w:rsidR="002064F4">
        <w:rPr>
          <w:rFonts w:ascii="Arial" w:hAnsi="Arial" w:cs="Arial"/>
          <w:sz w:val="24"/>
          <w:szCs w:val="24"/>
        </w:rPr>
        <w:t>vybrána</w:t>
      </w:r>
      <w:r w:rsidR="0046647E">
        <w:rPr>
          <w:rFonts w:ascii="Arial" w:hAnsi="Arial" w:cs="Arial"/>
          <w:sz w:val="24"/>
          <w:szCs w:val="24"/>
        </w:rPr>
        <w:t xml:space="preserve">. </w:t>
      </w:r>
      <w:r w:rsidRPr="00F34D35">
        <w:rPr>
          <w:rFonts w:ascii="Arial" w:hAnsi="Arial" w:cs="Arial"/>
          <w:sz w:val="24"/>
          <w:szCs w:val="24"/>
        </w:rPr>
        <w:t xml:space="preserve"> </w:t>
      </w:r>
    </w:p>
    <w:p w14:paraId="1AC87F7E" w14:textId="77777777" w:rsid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V žádosti o příspěvek uvádějte zejména za jakým účelem a pro koho je příspěvek požadován a jeho výši. </w:t>
      </w:r>
    </w:p>
    <w:p w14:paraId="7BBE56A7" w14:textId="77777777" w:rsidR="0046647E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</w:t>
      </w:r>
      <w:r w:rsidR="00DC5C77" w:rsidRPr="00F34D35">
        <w:rPr>
          <w:rFonts w:ascii="Arial" w:hAnsi="Arial" w:cs="Arial"/>
          <w:sz w:val="24"/>
          <w:szCs w:val="24"/>
        </w:rPr>
        <w:t>adační příspěvek můžete žádat písemnou formou</w:t>
      </w:r>
      <w:r>
        <w:rPr>
          <w:rFonts w:ascii="Arial" w:hAnsi="Arial" w:cs="Arial"/>
          <w:sz w:val="24"/>
          <w:szCs w:val="24"/>
        </w:rPr>
        <w:t>:</w:t>
      </w:r>
    </w:p>
    <w:p w14:paraId="1B925E81" w14:textId="0092B11A" w:rsidR="0046647E" w:rsidRDefault="00DC5C77" w:rsidP="0092471D">
      <w:pPr>
        <w:pStyle w:val="Odstavecseseznamem"/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na </w:t>
      </w:r>
      <w:r w:rsidR="0092471D">
        <w:rPr>
          <w:rFonts w:ascii="Arial" w:hAnsi="Arial" w:cs="Arial"/>
          <w:sz w:val="24"/>
          <w:szCs w:val="24"/>
        </w:rPr>
        <w:t xml:space="preserve">doručovací </w:t>
      </w:r>
      <w:r w:rsidRPr="00F34D35">
        <w:rPr>
          <w:rFonts w:ascii="Arial" w:hAnsi="Arial" w:cs="Arial"/>
          <w:sz w:val="24"/>
          <w:szCs w:val="24"/>
        </w:rPr>
        <w:t>adresu</w:t>
      </w:r>
      <w:r w:rsidR="0092471D">
        <w:rPr>
          <w:rFonts w:ascii="Arial" w:hAnsi="Arial" w:cs="Arial"/>
          <w:sz w:val="24"/>
          <w:szCs w:val="24"/>
        </w:rPr>
        <w:t xml:space="preserve">: </w:t>
      </w:r>
      <w:r w:rsidR="0092471D" w:rsidRPr="0092471D">
        <w:rPr>
          <w:rFonts w:ascii="Arial" w:hAnsi="Arial" w:cs="Arial"/>
          <w:sz w:val="24"/>
          <w:szCs w:val="24"/>
        </w:rPr>
        <w:t>Šenovská 1638, 735 41 Petřvald</w:t>
      </w:r>
    </w:p>
    <w:p w14:paraId="6D858144" w14:textId="1B7537A4" w:rsidR="0092471D" w:rsidRDefault="00DC5C77" w:rsidP="0092471D">
      <w:pPr>
        <w:pStyle w:val="Odstavecseseznamem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na e-mailovou adresu </w:t>
      </w:r>
      <w:bookmarkStart w:id="0" w:name="_Hlk80701866"/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begin"/>
      </w:r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instrText xml:space="preserve"> HYPERLINK "mailto:info@nezavodim-pomaham.cz" </w:instrText>
      </w:r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</w:r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separate"/>
      </w:r>
      <w:r w:rsidR="0092471D" w:rsidRPr="00927E7E">
        <w:rPr>
          <w:rStyle w:val="Hypertextovodkaz"/>
          <w:rFonts w:ascii="Roboto" w:hAnsi="Roboto"/>
          <w:sz w:val="21"/>
          <w:szCs w:val="21"/>
          <w:shd w:val="clear" w:color="auto" w:fill="FFFFFF"/>
        </w:rPr>
        <w:t>info@nezavodim-pomaham.cz</w:t>
      </w:r>
      <w:bookmarkEnd w:id="0"/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end"/>
      </w:r>
    </w:p>
    <w:p w14:paraId="12E3A2E6" w14:textId="3BB1BFE8" w:rsidR="00DC5C77" w:rsidRPr="0092471D" w:rsidRDefault="0092471D" w:rsidP="0092471D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p</w:t>
      </w:r>
      <w:r w:rsidR="00DC5C77" w:rsidRPr="0092471D">
        <w:rPr>
          <w:rFonts w:ascii="Arial" w:hAnsi="Arial" w:cs="Arial"/>
          <w:sz w:val="24"/>
          <w:szCs w:val="24"/>
        </w:rPr>
        <w:t xml:space="preserve">řípadně můžete podat písemnou žádost i </w:t>
      </w:r>
      <w:r w:rsidR="0046647E" w:rsidRPr="0092471D">
        <w:rPr>
          <w:rFonts w:ascii="Arial" w:hAnsi="Arial" w:cs="Arial"/>
          <w:sz w:val="24"/>
          <w:szCs w:val="24"/>
        </w:rPr>
        <w:t xml:space="preserve">osobně </w:t>
      </w:r>
      <w:r w:rsidR="00DC5C77" w:rsidRPr="0092471D">
        <w:rPr>
          <w:rFonts w:ascii="Arial" w:hAnsi="Arial" w:cs="Arial"/>
          <w:sz w:val="24"/>
          <w:szCs w:val="24"/>
        </w:rPr>
        <w:t>na naš</w:t>
      </w:r>
      <w:r>
        <w:rPr>
          <w:rFonts w:ascii="Arial" w:hAnsi="Arial" w:cs="Arial"/>
          <w:sz w:val="24"/>
          <w:szCs w:val="24"/>
        </w:rPr>
        <w:t>i</w:t>
      </w:r>
      <w:r w:rsidR="00DC5C77" w:rsidRPr="0092471D">
        <w:rPr>
          <w:rFonts w:ascii="Arial" w:hAnsi="Arial" w:cs="Arial"/>
          <w:sz w:val="24"/>
          <w:szCs w:val="24"/>
        </w:rPr>
        <w:t xml:space="preserve">ch oficiálních akcích. </w:t>
      </w:r>
    </w:p>
    <w:p w14:paraId="4FB058C6" w14:textId="49E019CB" w:rsidR="00C17E6C" w:rsidRDefault="00C17E6C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Zasláním žádosti souhlasíte s aktuálním zněním zásad zpracování osobních údajů, které naleznete na našich webových stránkách</w:t>
      </w:r>
      <w:r w:rsidR="00327903">
        <w:rPr>
          <w:rFonts w:ascii="Arial" w:hAnsi="Arial" w:cs="Arial"/>
          <w:sz w:val="24"/>
          <w:szCs w:val="24"/>
        </w:rPr>
        <w:t xml:space="preserve"> </w:t>
      </w:r>
      <w:r w:rsidR="00327903" w:rsidRPr="00327903">
        <w:rPr>
          <w:rFonts w:ascii="Arial" w:hAnsi="Arial" w:cs="Arial"/>
          <w:b/>
          <w:bCs/>
          <w:sz w:val="24"/>
          <w:szCs w:val="24"/>
        </w:rPr>
        <w:t>https://nezavodim-pomaham.cz/ochrana-osobnich-udaju/</w:t>
      </w:r>
    </w:p>
    <w:p w14:paraId="162DF417" w14:textId="6108E08D" w:rsidR="00327903" w:rsidRPr="00327903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327903">
        <w:rPr>
          <w:rFonts w:ascii="Arial" w:hAnsi="Arial" w:cs="Arial"/>
          <w:sz w:val="24"/>
          <w:szCs w:val="24"/>
        </w:rPr>
        <w:t xml:space="preserve">Pokud posíláte žádost za třetí osobu, je nutné připojit její souhlas se zásadami zpracování osobních údajů, který najdete na našich webových stánkách na adrese </w:t>
      </w:r>
      <w:hyperlink r:id="rId7" w:history="1">
        <w:r w:rsidR="00327903" w:rsidRPr="00327903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https://nezavodim-pomaham.cz/ochrana-osobnich-udaju/</w:t>
        </w:r>
      </w:hyperlink>
    </w:p>
    <w:p w14:paraId="37F25504" w14:textId="5A8407D9" w:rsidR="00F34D35" w:rsidRPr="00327903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327903">
        <w:rPr>
          <w:rFonts w:ascii="inherit" w:hAnsi="inherit" w:cs="Arial"/>
          <w:b/>
          <w:bCs/>
          <w:sz w:val="24"/>
          <w:szCs w:val="24"/>
        </w:rPr>
        <w:t xml:space="preserve">NADAČNÍ PŘÍSPĚVEK MŮŽE BÝT POSKYTNUT </w:t>
      </w:r>
    </w:p>
    <w:p w14:paraId="2C7363BD" w14:textId="1AA34C2E" w:rsidR="00F34D35" w:rsidRPr="0046647E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Formou poskytování finančních prostředků</w:t>
      </w:r>
    </w:p>
    <w:p w14:paraId="05AE5143" w14:textId="727EB27D" w:rsidR="00F34D35" w:rsidRPr="0046647E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lastRenderedPageBreak/>
        <w:t>Formou poskytování konkrétních věcní</w:t>
      </w:r>
    </w:p>
    <w:p w14:paraId="3CD8BB32" w14:textId="6252F588" w:rsidR="00F34D35" w:rsidRPr="001621BF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1621BF">
        <w:rPr>
          <w:rFonts w:ascii="Arial" w:hAnsi="Arial" w:cs="Arial"/>
          <w:sz w:val="24"/>
          <w:szCs w:val="24"/>
        </w:rPr>
        <w:t>Jakoukoliv jinou formou dle rozhodnutí správní rady</w:t>
      </w:r>
    </w:p>
    <w:p w14:paraId="7F8C60E5" w14:textId="77777777" w:rsidR="0092471D" w:rsidRPr="0046647E" w:rsidRDefault="0092471D" w:rsidP="0092471D">
      <w:p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46647E">
        <w:rPr>
          <w:rFonts w:ascii="inherit" w:hAnsi="inherit" w:cs="Arial"/>
          <w:b/>
          <w:bCs/>
          <w:sz w:val="24"/>
          <w:szCs w:val="24"/>
        </w:rPr>
        <w:t xml:space="preserve">DŮLEŽÍTÉ INFORMACE K ŽÁDOSTEM </w:t>
      </w:r>
      <w:r>
        <w:rPr>
          <w:rFonts w:ascii="inherit" w:hAnsi="inherit" w:cs="Arial"/>
          <w:b/>
          <w:bCs/>
          <w:sz w:val="24"/>
          <w:szCs w:val="24"/>
        </w:rPr>
        <w:t>&amp; POSKYTOVÁNÍ PŘÍSPVĚKU</w:t>
      </w:r>
    </w:p>
    <w:p w14:paraId="476E3896" w14:textId="16685FCD" w:rsidR="0092471D" w:rsidRPr="0046647E" w:rsidRDefault="0092471D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Nadační fond poskytuje k naplňování svého účelu příspěvky z majetku Nadačního fondu fyzický</w:t>
      </w:r>
      <w:r>
        <w:rPr>
          <w:rFonts w:ascii="Arial" w:hAnsi="Arial" w:cs="Arial"/>
          <w:sz w:val="24"/>
          <w:szCs w:val="24"/>
        </w:rPr>
        <w:t>m</w:t>
      </w:r>
      <w:r w:rsidRPr="0046647E">
        <w:rPr>
          <w:rFonts w:ascii="Arial" w:hAnsi="Arial" w:cs="Arial"/>
          <w:sz w:val="24"/>
          <w:szCs w:val="24"/>
        </w:rPr>
        <w:t xml:space="preserve"> a právnickým osobám se sídlem na území České republiky, jejichž činnost souvisí s naplňováním účelu </w:t>
      </w:r>
      <w:r w:rsidR="00042033">
        <w:rPr>
          <w:rFonts w:ascii="Arial" w:hAnsi="Arial" w:cs="Arial"/>
          <w:sz w:val="24"/>
          <w:szCs w:val="24"/>
        </w:rPr>
        <w:t>N</w:t>
      </w:r>
      <w:r w:rsidRPr="0046647E">
        <w:rPr>
          <w:rFonts w:ascii="Arial" w:hAnsi="Arial" w:cs="Arial"/>
          <w:sz w:val="24"/>
          <w:szCs w:val="24"/>
        </w:rPr>
        <w:t>adačního fondu.</w:t>
      </w:r>
    </w:p>
    <w:p w14:paraId="73A46A7D" w14:textId="77777777" w:rsidR="0092471D" w:rsidRDefault="0092471D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Nadační fond je oprávněn si vyžádat od žadatele před poskytnutím příspěvku předložení dokumentů k doložení zdravotní situace a jiné další podklady potřebné pro posouzené oprávněnosti návrhu na poskytnutí příspěvku.</w:t>
      </w:r>
    </w:p>
    <w:p w14:paraId="5D077066" w14:textId="0BC34346" w:rsidR="0092471D" w:rsidRDefault="00F34D35" w:rsidP="009F26FD">
      <w:pPr>
        <w:pStyle w:val="Odstavecseseznamem"/>
        <w:numPr>
          <w:ilvl w:val="0"/>
          <w:numId w:val="4"/>
        </w:numPr>
        <w:spacing w:line="312" w:lineRule="auto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O poskytnutí schváleného nadačního příspěvku uzavírá Nadační fond písemnou smlouvu s příjemcem příspěvku. Její vzor je ke stažení na webových stránkách Nadačního fondu na adrese</w:t>
      </w:r>
      <w:r w:rsidR="004C2B15">
        <w:rPr>
          <w:rFonts w:ascii="Arial" w:hAnsi="Arial" w:cs="Arial"/>
          <w:sz w:val="24"/>
          <w:szCs w:val="24"/>
        </w:rPr>
        <w:t xml:space="preserve"> </w:t>
      </w:r>
      <w:r w:rsidR="004C2B15" w:rsidRPr="0009508A">
        <w:rPr>
          <w:rFonts w:ascii="Arial" w:hAnsi="Arial" w:cs="Arial"/>
          <w:b/>
          <w:bCs/>
          <w:sz w:val="24"/>
          <w:szCs w:val="24"/>
        </w:rPr>
        <w:t>https://nezavodim-pomaham.cz/wp-content/uploads/2021/10/darovaci%CC%81-smlouva-NF-pro-potrebneho-financni-2.docx</w:t>
      </w:r>
      <w:r w:rsidR="009F26FD" w:rsidRPr="0009508A">
        <w:rPr>
          <w:rFonts w:ascii="Arial" w:hAnsi="Arial" w:cs="Arial"/>
          <w:b/>
          <w:bCs/>
          <w:sz w:val="24"/>
          <w:szCs w:val="24"/>
        </w:rPr>
        <w:t xml:space="preserve"> </w:t>
      </w:r>
      <w:r w:rsidR="004C2B15" w:rsidRPr="0009508A">
        <w:rPr>
          <w:rFonts w:ascii="Arial" w:hAnsi="Arial" w:cs="Arial"/>
          <w:b/>
          <w:bCs/>
          <w:sz w:val="24"/>
          <w:szCs w:val="24"/>
        </w:rPr>
        <w:t>/</w:t>
      </w:r>
      <w:r w:rsidR="009F26FD" w:rsidRPr="0009508A">
        <w:rPr>
          <w:rFonts w:ascii="Arial" w:hAnsi="Arial" w:cs="Arial"/>
          <w:b/>
          <w:bCs/>
          <w:sz w:val="24"/>
          <w:szCs w:val="24"/>
        </w:rPr>
        <w:t xml:space="preserve"> https://nezavodim-pomaham.cz/wp-content/uploads/2021/10/darovaci-smlouva-NF-pro-potrebneho-vecna-2.docx</w:t>
      </w:r>
    </w:p>
    <w:p w14:paraId="35412151" w14:textId="77777777" w:rsidR="0092471D" w:rsidRDefault="00F34D35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Nadační příspěvek bude převeden na účet příjemce, případně bude vyplacen v hotovosti proti potvrzení o příjmu peněz. Movité věci jsou předány osobně příjemci nebo jím zmocněné osobě.</w:t>
      </w:r>
    </w:p>
    <w:p w14:paraId="62748084" w14:textId="23E2220D" w:rsidR="00F34D35" w:rsidRPr="0092471D" w:rsidRDefault="00F34D35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82087">
        <w:rPr>
          <w:rFonts w:ascii="Arial" w:hAnsi="Arial" w:cs="Arial"/>
          <w:sz w:val="24"/>
          <w:szCs w:val="24"/>
        </w:rPr>
        <w:t>Na poskytnutí příspěvku Nadačního fondu není právní nárok. Důvody o případném neschválení žádosti o podporu Správní rada Nadačního fondu nesděluje.</w:t>
      </w:r>
    </w:p>
    <w:sectPr w:rsidR="00F34D35" w:rsidRPr="0092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70C55"/>
    <w:multiLevelType w:val="hybridMultilevel"/>
    <w:tmpl w:val="B1767A06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D7C"/>
    <w:multiLevelType w:val="hybridMultilevel"/>
    <w:tmpl w:val="78A2675A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4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EE8"/>
    <w:multiLevelType w:val="hybridMultilevel"/>
    <w:tmpl w:val="25D2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7BB"/>
    <w:multiLevelType w:val="hybridMultilevel"/>
    <w:tmpl w:val="9C9A42A2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25602"/>
    <w:multiLevelType w:val="hybridMultilevel"/>
    <w:tmpl w:val="BE183C68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24963">
    <w:abstractNumId w:val="2"/>
  </w:num>
  <w:num w:numId="2" w16cid:durableId="329145045">
    <w:abstractNumId w:val="3"/>
  </w:num>
  <w:num w:numId="3" w16cid:durableId="2087409335">
    <w:abstractNumId w:val="1"/>
  </w:num>
  <w:num w:numId="4" w16cid:durableId="1481850963">
    <w:abstractNumId w:val="4"/>
  </w:num>
  <w:num w:numId="5" w16cid:durableId="12618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77"/>
    <w:rsid w:val="00042033"/>
    <w:rsid w:val="0009508A"/>
    <w:rsid w:val="001621BF"/>
    <w:rsid w:val="00162CA6"/>
    <w:rsid w:val="001D3ABD"/>
    <w:rsid w:val="001F2FF3"/>
    <w:rsid w:val="002064F4"/>
    <w:rsid w:val="00327903"/>
    <w:rsid w:val="0036672A"/>
    <w:rsid w:val="00384EBC"/>
    <w:rsid w:val="0046647E"/>
    <w:rsid w:val="00480AC8"/>
    <w:rsid w:val="004C2B15"/>
    <w:rsid w:val="00533811"/>
    <w:rsid w:val="00647986"/>
    <w:rsid w:val="0092471D"/>
    <w:rsid w:val="009F26FD"/>
    <w:rsid w:val="00A25719"/>
    <w:rsid w:val="00A917B2"/>
    <w:rsid w:val="00C17E6C"/>
    <w:rsid w:val="00DC5C77"/>
    <w:rsid w:val="00F34D35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B9B"/>
  <w15:chartTrackingRefBased/>
  <w15:docId w15:val="{030BCE66-5993-42A8-BAE6-0B1D96DF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7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E6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4D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47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zavodim-pomaham.cz/ochrana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| Advokátní kancelář HAJDUK &amp; PARTNERS s.r.o.</dc:creator>
  <cp:keywords/>
  <dc:description/>
  <cp:lastModifiedBy>Dakova Natalie</cp:lastModifiedBy>
  <cp:revision>15</cp:revision>
  <dcterms:created xsi:type="dcterms:W3CDTF">2021-08-26T07:18:00Z</dcterms:created>
  <dcterms:modified xsi:type="dcterms:W3CDTF">2025-02-22T13:32:00Z</dcterms:modified>
</cp:coreProperties>
</file>