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8BA1" w14:textId="6319CCD1" w:rsidR="00EC2C15" w:rsidRDefault="00182DBA" w:rsidP="00EC2C1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FD35147" wp14:editId="53E8E804">
            <wp:extent cx="1960776" cy="1102914"/>
            <wp:effectExtent l="0" t="0" r="0" b="0"/>
            <wp:docPr id="338457403" name="Obrázek 1" descr="Obsah obrázku černá, tm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57403" name="Obrázek 1" descr="Obsah obrázku černá, tma, snímek obrazovky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596" cy="116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8B4">
        <w:rPr>
          <w:noProof/>
        </w:rPr>
        <w:t xml:space="preserve"> </w:t>
      </w:r>
    </w:p>
    <w:p w14:paraId="7665471E" w14:textId="77777777" w:rsidR="0031051E" w:rsidRPr="007520C7" w:rsidRDefault="0031051E" w:rsidP="00EC2C15">
      <w:pPr>
        <w:jc w:val="center"/>
      </w:pPr>
    </w:p>
    <w:p w14:paraId="77EB73DB" w14:textId="77777777" w:rsidR="00EC2C15" w:rsidRPr="007520C7" w:rsidRDefault="00EC2C15" w:rsidP="00EC2C15">
      <w:pPr>
        <w:jc w:val="center"/>
        <w:rPr>
          <w:rFonts w:ascii="Georgia" w:hAnsi="Georgia"/>
          <w:b/>
          <w:iCs/>
          <w:spacing w:val="60"/>
          <w:sz w:val="28"/>
          <w:szCs w:val="28"/>
        </w:rPr>
      </w:pPr>
      <w:r w:rsidRPr="007520C7">
        <w:rPr>
          <w:rFonts w:ascii="Georgia" w:hAnsi="Georgia"/>
          <w:b/>
          <w:iCs/>
          <w:spacing w:val="60"/>
          <w:sz w:val="28"/>
          <w:szCs w:val="28"/>
        </w:rPr>
        <w:t>DAROVACÍ SMLOUVA FINANČNÍ</w:t>
      </w:r>
    </w:p>
    <w:p w14:paraId="1EC886A1" w14:textId="77777777" w:rsidR="00EC2C15" w:rsidRPr="00CA1D9D" w:rsidRDefault="00EC2C15" w:rsidP="00EC2C15">
      <w:pPr>
        <w:jc w:val="center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/>
          <w:sz w:val="23"/>
          <w:szCs w:val="23"/>
        </w:rPr>
        <w:t>u</w:t>
      </w:r>
      <w:r w:rsidRPr="00CA1D9D">
        <w:rPr>
          <w:rFonts w:ascii="Georgia" w:hAnsi="Georgia" w:cs="Tahoma"/>
          <w:sz w:val="23"/>
          <w:szCs w:val="23"/>
        </w:rPr>
        <w:t>zavřená dle § 2055 a násl. zákona č. 89/2012 Sb. (občanský zákoník) mezi těmito účastníky:</w:t>
      </w:r>
    </w:p>
    <w:p w14:paraId="0DE1A1E3" w14:textId="77777777" w:rsidR="00EC2C15" w:rsidRPr="00CA1D9D" w:rsidRDefault="00EC2C15" w:rsidP="00EC2C15">
      <w:pPr>
        <w:rPr>
          <w:rFonts w:ascii="Georgia" w:hAnsi="Georgia" w:cs="Tahoma"/>
          <w:b/>
          <w:sz w:val="23"/>
          <w:szCs w:val="23"/>
        </w:rPr>
      </w:pPr>
    </w:p>
    <w:p w14:paraId="240C3B50" w14:textId="77777777" w:rsidR="00EC2C15" w:rsidRPr="00CA1D9D" w:rsidRDefault="00EC2C15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Název:</w:t>
      </w:r>
      <w:r w:rsidRPr="00CA1D9D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  <w:bookmarkEnd w:id="0"/>
    </w:p>
    <w:p w14:paraId="044C283C" w14:textId="77777777" w:rsidR="00EC2C15" w:rsidRPr="00CA1D9D" w:rsidRDefault="00EC2C15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Sídlo:</w:t>
      </w:r>
      <w:r w:rsidR="00AB0842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</w:p>
    <w:p w14:paraId="78B033CD" w14:textId="77777777" w:rsidR="00EC2C15" w:rsidRPr="00CA1D9D" w:rsidRDefault="00EC2C15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IČ</w:t>
      </w:r>
      <w:r w:rsidR="00643A0C">
        <w:rPr>
          <w:rFonts w:ascii="Georgia" w:hAnsi="Georgia" w:cs="Tahoma"/>
          <w:sz w:val="23"/>
          <w:szCs w:val="23"/>
        </w:rPr>
        <w:t>O</w:t>
      </w:r>
      <w:r w:rsidRPr="00CA1D9D">
        <w:rPr>
          <w:rFonts w:ascii="Georgia" w:hAnsi="Georgia" w:cs="Tahoma"/>
          <w:sz w:val="23"/>
          <w:szCs w:val="23"/>
        </w:rPr>
        <w:t>:</w:t>
      </w:r>
      <w:r w:rsidR="00AB0842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</w:p>
    <w:p w14:paraId="1AC02D8B" w14:textId="77777777" w:rsidR="00EC2C15" w:rsidRPr="00CA1D9D" w:rsidRDefault="00EC2C15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DIČ:</w:t>
      </w:r>
      <w:r w:rsidR="00AB0842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</w:p>
    <w:p w14:paraId="59A000E4" w14:textId="40F3D419" w:rsidR="00EC2C15" w:rsidRPr="00CA1D9D" w:rsidRDefault="002417C8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</w:t>
      </w:r>
      <w:r w:rsidR="00EC2C15" w:rsidRPr="00CA1D9D">
        <w:rPr>
          <w:rFonts w:ascii="Georgia" w:hAnsi="Georgia" w:cs="Tahoma"/>
          <w:sz w:val="23"/>
          <w:szCs w:val="23"/>
        </w:rPr>
        <w:t>ástupce:</w:t>
      </w:r>
      <w:r w:rsidR="00AB0842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</w:p>
    <w:p w14:paraId="6A4F0B09" w14:textId="77777777" w:rsidR="00EC2C15" w:rsidRPr="00CA1D9D" w:rsidRDefault="00EC2C15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E-mail:</w:t>
      </w:r>
      <w:r w:rsidR="00AB0842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</w:p>
    <w:p w14:paraId="75673ACC" w14:textId="77777777" w:rsidR="00EC2C15" w:rsidRPr="00CA1D9D" w:rsidRDefault="00EC2C15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Telefon:</w:t>
      </w:r>
      <w:r w:rsidRPr="00CA1D9D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</w:p>
    <w:p w14:paraId="14479ED8" w14:textId="77777777" w:rsidR="00EC2C15" w:rsidRPr="00CA1D9D" w:rsidRDefault="00EC2C15" w:rsidP="00EC2C15">
      <w:pPr>
        <w:tabs>
          <w:tab w:val="left" w:pos="3969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 xml:space="preserve"> </w:t>
      </w:r>
      <w:r w:rsidRPr="00CA1D9D">
        <w:rPr>
          <w:rFonts w:ascii="Georgia" w:hAnsi="Georgia" w:cs="Tahoma"/>
          <w:sz w:val="23"/>
          <w:szCs w:val="23"/>
        </w:rPr>
        <w:tab/>
      </w:r>
    </w:p>
    <w:p w14:paraId="1AA58C54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na straně jedné jako „dárce“</w:t>
      </w:r>
    </w:p>
    <w:p w14:paraId="5C052D68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</w:p>
    <w:p w14:paraId="4DABE624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a</w:t>
      </w:r>
    </w:p>
    <w:p w14:paraId="56A8DA7A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</w:p>
    <w:p w14:paraId="123CCEEE" w14:textId="3506F20F" w:rsidR="70690D0B" w:rsidRDefault="70690D0B" w:rsidP="70690D0B">
      <w:pPr>
        <w:tabs>
          <w:tab w:val="left" w:pos="3402"/>
        </w:tabs>
        <w:spacing w:line="259" w:lineRule="auto"/>
        <w:rPr>
          <w:rFonts w:ascii="Georgia" w:hAnsi="Georgia" w:cs="Tahoma"/>
          <w:sz w:val="23"/>
          <w:szCs w:val="23"/>
        </w:rPr>
      </w:pPr>
      <w:r w:rsidRPr="70690D0B">
        <w:rPr>
          <w:rFonts w:ascii="Georgia" w:hAnsi="Georgia" w:cs="Tahoma"/>
          <w:sz w:val="23"/>
          <w:szCs w:val="23"/>
        </w:rPr>
        <w:t>Název:</w:t>
      </w:r>
      <w:r>
        <w:tab/>
      </w:r>
      <w:r w:rsidRPr="70690D0B">
        <w:rPr>
          <w:rFonts w:ascii="Georgia" w:hAnsi="Georgia" w:cs="Tahoma"/>
          <w:b/>
          <w:bCs/>
          <w:sz w:val="23"/>
          <w:szCs w:val="23"/>
        </w:rPr>
        <w:t>Nadační fond NEZÁVODÍM-POMÁHÁM</w:t>
      </w:r>
    </w:p>
    <w:p w14:paraId="1D8DAD49" w14:textId="0CC4642A" w:rsidR="00864AE3" w:rsidRDefault="00864AE3" w:rsidP="00864AE3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Sídlo:</w:t>
      </w:r>
      <w:r>
        <w:rPr>
          <w:rFonts w:ascii="Georgia" w:hAnsi="Georgia" w:cs="Tahoma"/>
          <w:sz w:val="23"/>
          <w:szCs w:val="23"/>
        </w:rPr>
        <w:tab/>
      </w:r>
      <w:r w:rsidR="00BE34E2">
        <w:rPr>
          <w:rFonts w:ascii="Georgia" w:hAnsi="Georgia" w:cs="Tahoma"/>
          <w:sz w:val="23"/>
          <w:szCs w:val="23"/>
        </w:rPr>
        <w:t>Šenovská 1638</w:t>
      </w:r>
    </w:p>
    <w:p w14:paraId="152E6D6B" w14:textId="06FC036A" w:rsidR="00EC2C15" w:rsidRDefault="00EC2C15" w:rsidP="00EC2C15">
      <w:pPr>
        <w:tabs>
          <w:tab w:val="left" w:pos="3402"/>
          <w:tab w:val="left" w:pos="3969"/>
        </w:tabs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CA1D9D">
        <w:rPr>
          <w:rFonts w:ascii="Georgia" w:hAnsi="Georgia" w:cs="Tahoma"/>
          <w:sz w:val="23"/>
          <w:szCs w:val="23"/>
        </w:rPr>
        <w:t>IČ</w:t>
      </w:r>
      <w:r w:rsidR="00643A0C">
        <w:rPr>
          <w:rFonts w:ascii="Georgia" w:hAnsi="Georgia" w:cs="Tahoma"/>
          <w:sz w:val="23"/>
          <w:szCs w:val="23"/>
        </w:rPr>
        <w:t>O</w:t>
      </w:r>
      <w:r w:rsidRPr="00CA1D9D">
        <w:rPr>
          <w:rFonts w:ascii="Georgia" w:hAnsi="Georgia" w:cs="Tahoma"/>
          <w:sz w:val="23"/>
          <w:szCs w:val="23"/>
        </w:rPr>
        <w:t>:</w:t>
      </w:r>
      <w:r w:rsidRPr="00CA1D9D">
        <w:rPr>
          <w:rFonts w:ascii="Georgia" w:hAnsi="Georgia" w:cs="Tahoma"/>
          <w:sz w:val="23"/>
          <w:szCs w:val="23"/>
        </w:rPr>
        <w:tab/>
      </w:r>
      <w:r w:rsidR="0031105C" w:rsidRPr="00725EB2">
        <w:rPr>
          <w:rFonts w:ascii="Georgia" w:hAnsi="Georgia"/>
          <w:color w:val="333333"/>
          <w:sz w:val="23"/>
          <w:szCs w:val="23"/>
          <w:shd w:val="clear" w:color="auto" w:fill="FFFFFF"/>
        </w:rPr>
        <w:t>116</w:t>
      </w:r>
      <w:r w:rsidR="00C775A4">
        <w:rPr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 w:rsidR="0031105C" w:rsidRPr="00725EB2">
        <w:rPr>
          <w:rFonts w:ascii="Georgia" w:hAnsi="Georgia"/>
          <w:color w:val="333333"/>
          <w:sz w:val="23"/>
          <w:szCs w:val="23"/>
          <w:shd w:val="clear" w:color="auto" w:fill="FFFFFF"/>
        </w:rPr>
        <w:t>606</w:t>
      </w:r>
      <w:r w:rsidR="00C775A4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 w:rsidR="0031105C" w:rsidRPr="00725EB2">
        <w:rPr>
          <w:rFonts w:ascii="Georgia" w:hAnsi="Georgia"/>
          <w:color w:val="333333"/>
          <w:sz w:val="23"/>
          <w:szCs w:val="23"/>
          <w:shd w:val="clear" w:color="auto" w:fill="FFFFFF"/>
        </w:rPr>
        <w:t>27</w:t>
      </w:r>
    </w:p>
    <w:p w14:paraId="0D1BB621" w14:textId="0D9553FF" w:rsidR="000853D0" w:rsidRPr="00CA1D9D" w:rsidRDefault="000853D0" w:rsidP="00EC2C15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Bankovní spojení:</w:t>
      </w:r>
      <w:r>
        <w:rPr>
          <w:rFonts w:ascii="Georgia" w:hAnsi="Georgia" w:cs="Tahoma"/>
          <w:sz w:val="23"/>
          <w:szCs w:val="23"/>
        </w:rPr>
        <w:tab/>
      </w:r>
      <w:r w:rsidRPr="004A0CC6">
        <w:rPr>
          <w:rFonts w:ascii="Georgia" w:hAnsi="Georgia" w:cs="Tahoma"/>
          <w:sz w:val="23"/>
          <w:szCs w:val="23"/>
        </w:rPr>
        <w:t>123-4454460237/0100</w:t>
      </w:r>
      <w:r>
        <w:rPr>
          <w:rFonts w:ascii="Georgia" w:hAnsi="Georgia" w:cs="Tahoma"/>
          <w:sz w:val="23"/>
          <w:szCs w:val="23"/>
        </w:rPr>
        <w:t xml:space="preserve"> vedený u (Komerční banka a.s.)</w:t>
      </w:r>
    </w:p>
    <w:p w14:paraId="3AE714F8" w14:textId="632CBEDC" w:rsidR="00EC2C15" w:rsidRDefault="00D24031" w:rsidP="00EC2C15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</w:t>
      </w:r>
      <w:r w:rsidR="00EC2C15" w:rsidRPr="00CA1D9D">
        <w:rPr>
          <w:rFonts w:ascii="Georgia" w:hAnsi="Georgia" w:cs="Tahoma"/>
          <w:sz w:val="23"/>
          <w:szCs w:val="23"/>
        </w:rPr>
        <w:t>astoupený:</w:t>
      </w:r>
      <w:r w:rsidR="00EC2C15" w:rsidRPr="00CA1D9D">
        <w:rPr>
          <w:rFonts w:ascii="Georgia" w:hAnsi="Georgia" w:cs="Tahoma"/>
          <w:sz w:val="23"/>
          <w:szCs w:val="23"/>
        </w:rPr>
        <w:tab/>
      </w:r>
      <w:r w:rsidR="00BE34E2">
        <w:rPr>
          <w:rFonts w:ascii="Georgia" w:hAnsi="Georgia" w:cs="Tahoma"/>
          <w:sz w:val="23"/>
          <w:szCs w:val="23"/>
        </w:rPr>
        <w:t xml:space="preserve">Lindou </w:t>
      </w:r>
      <w:proofErr w:type="spellStart"/>
      <w:r w:rsidR="00BE34E2">
        <w:rPr>
          <w:rFonts w:ascii="Georgia" w:hAnsi="Georgia" w:cs="Tahoma"/>
          <w:sz w:val="23"/>
          <w:szCs w:val="23"/>
        </w:rPr>
        <w:t>Tekeliovou</w:t>
      </w:r>
      <w:proofErr w:type="spellEnd"/>
      <w:r w:rsidR="00BE34E2">
        <w:rPr>
          <w:rFonts w:ascii="Georgia" w:hAnsi="Georgia" w:cs="Tahoma"/>
          <w:sz w:val="23"/>
          <w:szCs w:val="23"/>
        </w:rPr>
        <w:t>, předseda správní rady</w:t>
      </w:r>
    </w:p>
    <w:p w14:paraId="46A2F6EE" w14:textId="74E7EFB6" w:rsidR="000853D0" w:rsidRPr="00CA1D9D" w:rsidRDefault="000853D0" w:rsidP="00EC2C15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Zapsaná:</w:t>
      </w:r>
      <w:r>
        <w:rPr>
          <w:rFonts w:ascii="Georgia" w:hAnsi="Georgia" w:cs="Tahoma"/>
          <w:sz w:val="23"/>
          <w:szCs w:val="23"/>
        </w:rPr>
        <w:tab/>
        <w:t>Spisová značka N 1379/KSOS Krajským soudem v Ostravě</w:t>
      </w:r>
    </w:p>
    <w:p w14:paraId="715E8942" w14:textId="5D68C8E1" w:rsidR="70690D0B" w:rsidRDefault="70690D0B" w:rsidP="70690D0B">
      <w:pPr>
        <w:tabs>
          <w:tab w:val="left" w:pos="3402"/>
          <w:tab w:val="left" w:pos="3969"/>
        </w:tabs>
        <w:spacing w:line="259" w:lineRule="auto"/>
        <w:rPr>
          <w:rFonts w:ascii="Georgia" w:hAnsi="Georgia" w:cs="Tahoma"/>
          <w:sz w:val="23"/>
          <w:szCs w:val="23"/>
        </w:rPr>
      </w:pPr>
      <w:r w:rsidRPr="70690D0B">
        <w:rPr>
          <w:rFonts w:ascii="Georgia" w:hAnsi="Georgia" w:cs="Tahoma"/>
          <w:sz w:val="23"/>
          <w:szCs w:val="23"/>
        </w:rPr>
        <w:t xml:space="preserve">E-mail: </w:t>
      </w:r>
      <w:r>
        <w:tab/>
      </w:r>
      <w:r w:rsidRPr="70690D0B">
        <w:rPr>
          <w:rFonts w:ascii="Georgia" w:hAnsi="Georgia" w:cs="Tahoma"/>
          <w:sz w:val="23"/>
          <w:szCs w:val="23"/>
        </w:rPr>
        <w:t>nezavodim.pomaham@gmail.com</w:t>
      </w:r>
    </w:p>
    <w:p w14:paraId="0898A557" w14:textId="1D25A0C6" w:rsidR="70690D0B" w:rsidRDefault="70690D0B" w:rsidP="70690D0B">
      <w:pPr>
        <w:tabs>
          <w:tab w:val="left" w:pos="3402"/>
          <w:tab w:val="left" w:pos="3969"/>
        </w:tabs>
        <w:spacing w:line="259" w:lineRule="auto"/>
        <w:rPr>
          <w:rFonts w:ascii="Georgia" w:hAnsi="Georgia" w:cs="Tahoma"/>
          <w:sz w:val="23"/>
          <w:szCs w:val="23"/>
        </w:rPr>
      </w:pPr>
      <w:r w:rsidRPr="70690D0B">
        <w:rPr>
          <w:rFonts w:ascii="Georgia" w:hAnsi="Georgia" w:cs="Tahoma"/>
          <w:sz w:val="23"/>
          <w:szCs w:val="23"/>
        </w:rPr>
        <w:t>Telefon:</w:t>
      </w:r>
      <w:r>
        <w:tab/>
      </w:r>
      <w:r w:rsidRPr="70690D0B">
        <w:rPr>
          <w:rFonts w:ascii="Georgia" w:hAnsi="Georgia" w:cs="Tahoma"/>
          <w:sz w:val="23"/>
          <w:szCs w:val="23"/>
        </w:rPr>
        <w:t>608826611</w:t>
      </w:r>
    </w:p>
    <w:p w14:paraId="59D9EA45" w14:textId="77777777" w:rsidR="00EC2C15" w:rsidRPr="00CA1D9D" w:rsidRDefault="00EC2C15" w:rsidP="00EC2C15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</w:p>
    <w:p w14:paraId="17FD3E13" w14:textId="77777777" w:rsidR="00EC2C15" w:rsidRPr="00CA1D9D" w:rsidRDefault="00EC2C15" w:rsidP="00EC2C15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na straně druhé jako „obdarovaný“</w:t>
      </w:r>
    </w:p>
    <w:p w14:paraId="69430CAE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</w:p>
    <w:p w14:paraId="4C4A6EBD" w14:textId="77777777" w:rsidR="00EC2C15" w:rsidRPr="00CA1D9D" w:rsidRDefault="00EC2C15" w:rsidP="00EC2C15">
      <w:pPr>
        <w:jc w:val="center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uzavřeli tuto darovací smlouvu:</w:t>
      </w:r>
    </w:p>
    <w:p w14:paraId="5E872858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</w:p>
    <w:p w14:paraId="02239017" w14:textId="77777777" w:rsidR="00EC2C15" w:rsidRPr="00CA1D9D" w:rsidRDefault="00EC2C15" w:rsidP="00EC2C15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I.</w:t>
      </w:r>
    </w:p>
    <w:p w14:paraId="295B66D9" w14:textId="77777777" w:rsidR="00EC2C15" w:rsidRPr="00944E0B" w:rsidRDefault="00EC2C15" w:rsidP="006310E8">
      <w:pPr>
        <w:widowControl w:val="0"/>
        <w:numPr>
          <w:ilvl w:val="0"/>
          <w:numId w:val="1"/>
        </w:numPr>
        <w:tabs>
          <w:tab w:val="left" w:pos="360"/>
        </w:tabs>
        <w:suppressAutoHyphens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 xml:space="preserve">Dárce poukazuje obdarovanému finanční prostředky ve výši </w:t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 xml:space="preserve"> Kč. </w:t>
      </w:r>
      <w:r w:rsidR="00944E0B">
        <w:rPr>
          <w:rFonts w:ascii="Georgia" w:hAnsi="Georgia" w:cs="Tahoma"/>
          <w:sz w:val="23"/>
          <w:szCs w:val="23"/>
        </w:rPr>
        <w:br/>
      </w:r>
      <w:r w:rsidRPr="00944E0B">
        <w:rPr>
          <w:rFonts w:ascii="Georgia" w:hAnsi="Georgia" w:cs="Tahoma"/>
          <w:sz w:val="23"/>
          <w:szCs w:val="23"/>
        </w:rPr>
        <w:t>(</w:t>
      </w:r>
      <w:r w:rsidR="00944E0B">
        <w:rPr>
          <w:rFonts w:ascii="Georgia" w:hAnsi="Georgia" w:cs="Tahoma"/>
          <w:sz w:val="23"/>
          <w:szCs w:val="23"/>
        </w:rPr>
        <w:t>S</w:t>
      </w:r>
      <w:r w:rsidR="00944E0B" w:rsidRPr="00944E0B">
        <w:rPr>
          <w:rFonts w:ascii="Georgia" w:hAnsi="Georgia" w:cs="Tahoma"/>
          <w:sz w:val="23"/>
          <w:szCs w:val="23"/>
        </w:rPr>
        <w:t>lovy</w:t>
      </w:r>
      <w:r w:rsidRPr="00944E0B">
        <w:rPr>
          <w:rFonts w:ascii="Georgia" w:hAnsi="Georgia" w:cs="Tahoma"/>
          <w:sz w:val="23"/>
          <w:szCs w:val="23"/>
        </w:rPr>
        <w:t>:</w:t>
      </w:r>
      <w:r w:rsidR="00944E0B">
        <w:rPr>
          <w:rFonts w:ascii="Georgia" w:hAnsi="Georgia" w:cs="Tahoma"/>
          <w:sz w:val="23"/>
          <w:szCs w:val="23"/>
        </w:rPr>
        <w:t xml:space="preserve"> </w:t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  <w:r w:rsidRPr="00944E0B">
        <w:rPr>
          <w:rFonts w:ascii="Georgia" w:hAnsi="Georgia" w:cs="Tahoma"/>
          <w:sz w:val="23"/>
          <w:szCs w:val="23"/>
        </w:rPr>
        <w:t xml:space="preserve"> korun českých). </w:t>
      </w:r>
    </w:p>
    <w:p w14:paraId="328557EB" w14:textId="77777777" w:rsidR="00EC2C15" w:rsidRPr="00CA1D9D" w:rsidRDefault="00EC2C15" w:rsidP="00EC2C15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Obdarovaný tento dar přijímá.</w:t>
      </w:r>
    </w:p>
    <w:p w14:paraId="408AAEFC" w14:textId="77777777" w:rsidR="00EC2C15" w:rsidRPr="00CA1D9D" w:rsidRDefault="00EC2C15" w:rsidP="00EC2C15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2367C082" w14:textId="77777777" w:rsidR="00EC2C15" w:rsidRPr="00CA1D9D" w:rsidRDefault="00EC2C15" w:rsidP="00EC2C15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II.</w:t>
      </w:r>
    </w:p>
    <w:p w14:paraId="5E50EF3A" w14:textId="77777777" w:rsidR="00EC2C15" w:rsidRPr="00CA1D9D" w:rsidRDefault="00EC2C15" w:rsidP="00EC2C15">
      <w:pPr>
        <w:widowControl w:val="0"/>
        <w:numPr>
          <w:ilvl w:val="0"/>
          <w:numId w:val="4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Dar bude poukázán převodem na výše uvedený účet obdarovaného nejpozději do 30 dnů od data podepsání smlouvy.</w:t>
      </w:r>
    </w:p>
    <w:p w14:paraId="61F66028" w14:textId="40EF269C" w:rsidR="00EC2C15" w:rsidRPr="00CA1D9D" w:rsidRDefault="00EC2C15" w:rsidP="00EC2C15">
      <w:pPr>
        <w:widowControl w:val="0"/>
        <w:numPr>
          <w:ilvl w:val="0"/>
          <w:numId w:val="4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Pokud nebude dar v této lhůtě poukázán, je oprávněn obdarovaný od této smlouvy</w:t>
      </w:r>
      <w:r w:rsidR="002610FE">
        <w:rPr>
          <w:rFonts w:ascii="Georgia" w:hAnsi="Georgia" w:cs="Tahoma"/>
          <w:sz w:val="23"/>
          <w:szCs w:val="23"/>
        </w:rPr>
        <w:t xml:space="preserve"> </w:t>
      </w:r>
      <w:r w:rsidRPr="00CA1D9D">
        <w:rPr>
          <w:rFonts w:ascii="Georgia" w:hAnsi="Georgia" w:cs="Tahoma"/>
          <w:sz w:val="23"/>
          <w:szCs w:val="23"/>
        </w:rPr>
        <w:t>odstoupit.</w:t>
      </w:r>
    </w:p>
    <w:p w14:paraId="43D3C170" w14:textId="77777777" w:rsidR="00EC2C15" w:rsidRPr="00CA1D9D" w:rsidRDefault="00EC2C15" w:rsidP="00EC2C15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2DB0B689" w14:textId="77777777" w:rsidR="00643A0C" w:rsidRPr="00CA1D9D" w:rsidRDefault="00643A0C" w:rsidP="00643A0C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III.</w:t>
      </w:r>
    </w:p>
    <w:p w14:paraId="6F577F3B" w14:textId="246FC1F1" w:rsidR="00C321E6" w:rsidRPr="00506CD9" w:rsidRDefault="00C321E6" w:rsidP="00C321E6">
      <w:pPr>
        <w:widowControl w:val="0"/>
        <w:numPr>
          <w:ilvl w:val="0"/>
          <w:numId w:val="6"/>
        </w:numPr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 bere na vědomí, že v rámci plnění podle této smlouvy dochází ze strany obdarovaného ke zpracování osobních údajů dárce, a to v souladu s Nařízením Evropského parlamentu a Rady EU č. 2016/679, o ochraně fyzických osob v souvislosti se zpracováním osobních údajů a jejich volném pohybu (GDPR), </w:t>
      </w:r>
      <w:bookmarkStart w:id="1" w:name="m_5827973875120364871__Hlk31402710"/>
      <w:r>
        <w:rPr>
          <w:rFonts w:ascii="Georgia" w:hAnsi="Georgia"/>
          <w:color w:val="222222"/>
          <w:sz w:val="23"/>
          <w:szCs w:val="23"/>
          <w:shd w:val="clear" w:color="auto" w:fill="FFFFFF"/>
        </w:rPr>
        <w:t>zákonem č. 110/2019 Sb., o zpracování osobních údajů</w:t>
      </w:r>
      <w:r>
        <w:rPr>
          <w:rFonts w:ascii="Georgia" w:hAnsi="Georgia" w:cs="Arial"/>
          <w:color w:val="222222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222222"/>
          <w:sz w:val="23"/>
          <w:szCs w:val="23"/>
          <w:shd w:val="clear" w:color="auto" w:fill="FFFFFF"/>
        </w:rPr>
        <w:t>a na to navazujících právních předpisů</w:t>
      </w:r>
      <w:bookmarkEnd w:id="1"/>
      <w:r>
        <w:rPr>
          <w:rFonts w:ascii="Georgia" w:hAnsi="Georgia"/>
          <w:color w:val="222222"/>
          <w:sz w:val="23"/>
          <w:szCs w:val="23"/>
          <w:shd w:val="clear" w:color="auto" w:fill="FFFFFF"/>
        </w:rPr>
        <w:t>.</w:t>
      </w:r>
    </w:p>
    <w:p w14:paraId="5E102129" w14:textId="57AB79DE" w:rsidR="00506CD9" w:rsidRPr="003655B7" w:rsidRDefault="00506CD9" w:rsidP="00506CD9">
      <w:pPr>
        <w:widowControl w:val="0"/>
        <w:numPr>
          <w:ilvl w:val="0"/>
          <w:numId w:val="6"/>
        </w:numPr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Dárce se seznámil a souhlasí se zásadami zpracování osobních údajů, které jsou uvedeny na webové adrese</w:t>
      </w:r>
      <w:r w:rsidR="00696CF0">
        <w:rPr>
          <w:rFonts w:ascii="Georgia" w:hAnsi="Georgia" w:cs="Tahoma"/>
          <w:sz w:val="23"/>
          <w:szCs w:val="23"/>
        </w:rPr>
        <w:t xml:space="preserve"> </w:t>
      </w:r>
      <w:r w:rsidR="00696CF0" w:rsidRPr="00696CF0">
        <w:rPr>
          <w:rFonts w:ascii="Georgia" w:hAnsi="Georgia" w:cs="Tahoma"/>
          <w:b/>
          <w:bCs/>
          <w:sz w:val="23"/>
          <w:szCs w:val="23"/>
        </w:rPr>
        <w:t>https://nezavodim-pomaham.cz/ochrana-osobnich-udaju/</w:t>
      </w:r>
    </w:p>
    <w:p w14:paraId="0AB8F5FE" w14:textId="77777777" w:rsidR="00643A0C" w:rsidRPr="00CA1D9D" w:rsidRDefault="00643A0C" w:rsidP="00643A0C">
      <w:pPr>
        <w:widowControl w:val="0"/>
        <w:numPr>
          <w:ilvl w:val="0"/>
          <w:numId w:val="6"/>
        </w:numPr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 uděluje souhlas se svým </w:t>
      </w:r>
      <w:r w:rsidRPr="00CA1D9D">
        <w:rPr>
          <w:rFonts w:ascii="Georgia" w:hAnsi="Georgia" w:cs="Tahoma"/>
          <w:sz w:val="23"/>
          <w:szCs w:val="23"/>
        </w:rPr>
        <w:t>uvedení</w:t>
      </w:r>
      <w:r>
        <w:rPr>
          <w:rFonts w:ascii="Georgia" w:hAnsi="Georgia" w:cs="Tahoma"/>
          <w:sz w:val="23"/>
          <w:szCs w:val="23"/>
        </w:rPr>
        <w:t>m</w:t>
      </w:r>
      <w:r w:rsidRPr="00CA1D9D">
        <w:rPr>
          <w:rFonts w:ascii="Georgia" w:hAnsi="Georgia" w:cs="Tahoma"/>
          <w:sz w:val="23"/>
          <w:szCs w:val="23"/>
        </w:rPr>
        <w:t xml:space="preserve"> v seznamu dárců ve výroční zprávě</w:t>
      </w:r>
      <w:r>
        <w:rPr>
          <w:rFonts w:ascii="Georgia" w:hAnsi="Georgia" w:cs="Tahoma"/>
          <w:sz w:val="23"/>
          <w:szCs w:val="23"/>
        </w:rPr>
        <w:t xml:space="preserve"> obdarovaného</w:t>
      </w:r>
      <w:r w:rsidRPr="00CA1D9D">
        <w:rPr>
          <w:rFonts w:ascii="Georgia" w:hAnsi="Georgia" w:cs="Tahoma"/>
          <w:sz w:val="23"/>
          <w:szCs w:val="23"/>
        </w:rPr>
        <w:t>:</w:t>
      </w:r>
    </w:p>
    <w:p w14:paraId="74C1D8FA" w14:textId="77777777" w:rsidR="00643A0C" w:rsidRDefault="00643A0C" w:rsidP="00643A0C">
      <w:pPr>
        <w:widowControl w:val="0"/>
        <w:numPr>
          <w:ilvl w:val="1"/>
          <w:numId w:val="9"/>
        </w:numPr>
        <w:suppressAutoHyphens/>
        <w:jc w:val="both"/>
        <w:rPr>
          <w:rFonts w:ascii="Georgia" w:hAnsi="Georgia" w:cs="Tahoma"/>
          <w:sz w:val="23"/>
          <w:szCs w:val="23"/>
        </w:rPr>
        <w:sectPr w:rsidR="00643A0C" w:rsidSect="00EC2C15">
          <w:headerReference w:type="default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BADE881" w14:textId="77777777" w:rsidR="00683972" w:rsidRPr="006D0DE8" w:rsidRDefault="00683972" w:rsidP="00967510">
      <w:pPr>
        <w:widowControl w:val="0"/>
        <w:tabs>
          <w:tab w:val="left" w:pos="4962"/>
        </w:tabs>
        <w:suppressAutoHyphens/>
        <w:ind w:left="426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lastRenderedPageBreak/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2"/>
      <w:r>
        <w:rPr>
          <w:rFonts w:ascii="Georgia" w:hAnsi="Georgia" w:cs="Tahoma"/>
          <w:sz w:val="23"/>
          <w:szCs w:val="23"/>
        </w:rPr>
        <w:t xml:space="preserve"> a</w:t>
      </w:r>
      <w:r w:rsidRPr="006D0DE8">
        <w:rPr>
          <w:rFonts w:ascii="Georgia" w:hAnsi="Georgia" w:cs="Tahoma"/>
          <w:sz w:val="23"/>
          <w:szCs w:val="23"/>
        </w:rPr>
        <w:t>no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3"/>
      <w:r>
        <w:rPr>
          <w:rFonts w:ascii="Georgia" w:hAnsi="Georgia" w:cs="Tahoma"/>
          <w:sz w:val="23"/>
          <w:szCs w:val="23"/>
        </w:rPr>
        <w:t xml:space="preserve"> </w:t>
      </w:r>
      <w:r w:rsidRPr="006D0DE8">
        <w:rPr>
          <w:rFonts w:ascii="Georgia" w:hAnsi="Georgia" w:cs="Tahoma"/>
          <w:sz w:val="23"/>
          <w:szCs w:val="23"/>
        </w:rPr>
        <w:t>ne.</w:t>
      </w:r>
    </w:p>
    <w:p w14:paraId="69BD761A" w14:textId="77777777" w:rsidR="00643A0C" w:rsidRPr="00CA1D9D" w:rsidRDefault="00643A0C" w:rsidP="00643A0C">
      <w:pPr>
        <w:widowControl w:val="0"/>
        <w:numPr>
          <w:ilvl w:val="0"/>
          <w:numId w:val="6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Potvrzení</w:t>
      </w:r>
      <w:r>
        <w:rPr>
          <w:rFonts w:ascii="Georgia" w:hAnsi="Georgia" w:cs="Tahoma"/>
          <w:sz w:val="23"/>
          <w:szCs w:val="23"/>
        </w:rPr>
        <w:t xml:space="preserve"> pro daňové účely</w:t>
      </w:r>
      <w:r w:rsidRPr="00CA1D9D">
        <w:rPr>
          <w:rFonts w:ascii="Georgia" w:hAnsi="Georgia" w:cs="Tahoma"/>
          <w:sz w:val="23"/>
          <w:szCs w:val="23"/>
        </w:rPr>
        <w:t xml:space="preserve"> dárce:</w:t>
      </w:r>
    </w:p>
    <w:p w14:paraId="2468AA19" w14:textId="77777777" w:rsidR="00967510" w:rsidRPr="006D0DE8" w:rsidRDefault="00967510" w:rsidP="00967510">
      <w:pPr>
        <w:widowControl w:val="0"/>
        <w:tabs>
          <w:tab w:val="left" w:pos="4962"/>
        </w:tabs>
        <w:suppressAutoHyphens/>
        <w:ind w:left="426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a</w:t>
      </w:r>
      <w:r w:rsidRPr="006D0DE8">
        <w:rPr>
          <w:rFonts w:ascii="Georgia" w:hAnsi="Georgia" w:cs="Tahoma"/>
          <w:sz w:val="23"/>
          <w:szCs w:val="23"/>
        </w:rPr>
        <w:t>no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</w:t>
      </w:r>
      <w:r w:rsidRPr="006D0DE8">
        <w:rPr>
          <w:rFonts w:ascii="Georgia" w:hAnsi="Georgia" w:cs="Tahoma"/>
          <w:sz w:val="23"/>
          <w:szCs w:val="23"/>
        </w:rPr>
        <w:t>ne.</w:t>
      </w:r>
    </w:p>
    <w:p w14:paraId="5E525513" w14:textId="77777777" w:rsidR="00967510" w:rsidRDefault="00967510" w:rsidP="00967510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1796AB7F" w14:textId="77777777" w:rsidR="00967510" w:rsidRDefault="00967510" w:rsidP="00967510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  <w:sectPr w:rsidR="00967510" w:rsidSect="00E15672">
          <w:footerReference w:type="default" r:id="rId10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A3DE8B4" w14:textId="77777777" w:rsidR="00EC2C15" w:rsidRPr="00CA1D9D" w:rsidRDefault="00EC2C15" w:rsidP="00EC2C15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IV.</w:t>
      </w:r>
    </w:p>
    <w:p w14:paraId="2D5CD596" w14:textId="77777777" w:rsidR="00BE34E2" w:rsidRDefault="00BE34E2" w:rsidP="00BE34E2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ascii="Georgia" w:hAnsi="Georgia" w:cs="Tahoma"/>
          <w:color w:val="FF0000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Dárce poskytuje dar pro účely NF v souladu se statutem nadačního fondu a žádá, aby dar byl použit účelově:</w:t>
      </w:r>
    </w:p>
    <w:bookmarkStart w:id="4" w:name="_Hlk37794385"/>
    <w:p w14:paraId="5D7A9A35" w14:textId="77777777" w:rsidR="00BE34E2" w:rsidRDefault="00BE34E2" w:rsidP="00BE34E2">
      <w:pPr>
        <w:widowControl w:val="0"/>
        <w:suppressAutoHyphens/>
        <w:ind w:firstLine="426"/>
        <w:jc w:val="both"/>
        <w:rPr>
          <w:rFonts w:ascii="Georgia" w:hAnsi="Georgia" w:cs="Tahoma"/>
          <w:sz w:val="23"/>
          <w:szCs w:val="23"/>
        </w:rPr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rFonts w:ascii="Georgia" w:hAnsi="Georgia" w:cs="Tahoma"/>
          <w:sz w:val="23"/>
          <w:szCs w:val="23"/>
        </w:rPr>
        <w:t xml:space="preserve"> dle uvážení obdarovaného;</w:t>
      </w:r>
    </w:p>
    <w:p w14:paraId="437AD55F" w14:textId="77777777" w:rsidR="00BE34E2" w:rsidRDefault="00BE34E2" w:rsidP="00BE34E2">
      <w:pPr>
        <w:widowControl w:val="0"/>
        <w:suppressAutoHyphens/>
        <w:ind w:firstLine="426"/>
        <w:jc w:val="both"/>
        <w:rPr>
          <w:rFonts w:ascii="Georgia" w:hAnsi="Georgia" w:cs="Tahoma"/>
          <w:sz w:val="23"/>
          <w:szCs w:val="23"/>
        </w:rPr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rFonts w:ascii="Georgia" w:hAnsi="Georgia" w:cs="Tahoma"/>
          <w:sz w:val="23"/>
          <w:szCs w:val="23"/>
        </w:rPr>
        <w:t xml:space="preserve"> dle uvážení dárce, prosím specifikujte účel daru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fldChar w:fldCharType="end"/>
      </w:r>
      <w:r>
        <w:rPr>
          <w:rFonts w:ascii="Georgia" w:hAnsi="Georgia" w:cs="Tahoma"/>
          <w:sz w:val="23"/>
          <w:szCs w:val="23"/>
        </w:rPr>
        <w:t>.</w:t>
      </w:r>
      <w:bookmarkEnd w:id="4"/>
    </w:p>
    <w:p w14:paraId="5A58697D" w14:textId="77777777" w:rsidR="00BE34E2" w:rsidRPr="00CA1D9D" w:rsidRDefault="00BE34E2" w:rsidP="00BE34E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Obdarovaný se zavazuje použít dar v souladu se statutem nadačního fondu ve prospěch. Pokud dárce blíže vymezil přesný účel jeho užití, bude dar použit výlučně k tomuto účelu.</w:t>
      </w:r>
    </w:p>
    <w:p w14:paraId="0CD3C14C" w14:textId="4FA8AFD0" w:rsidR="00BE34E2" w:rsidRDefault="00BE34E2" w:rsidP="00BE34E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 případě, že obdarovaný použije dar v rozporu s touto smlouvou, je dárce oprávněn požadovat vrácení daru. V žádných jiných případech nemá dárce na vrácení daru nárok.</w:t>
      </w:r>
    </w:p>
    <w:p w14:paraId="156D9E19" w14:textId="520D51F7" w:rsidR="000853D0" w:rsidRPr="000853D0" w:rsidRDefault="000853D0" w:rsidP="000853D0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Dar bude využit k sociálním nebo humanitárním účelům dle uvážení obdarovaného.</w:t>
      </w:r>
    </w:p>
    <w:p w14:paraId="0D08831A" w14:textId="77777777" w:rsidR="00EC2C15" w:rsidRPr="00CA1D9D" w:rsidRDefault="00EC2C15" w:rsidP="00EC2C15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1A9A40B5" w14:textId="77777777" w:rsidR="00EC2C15" w:rsidRPr="00CA1D9D" w:rsidRDefault="00EC2C15" w:rsidP="00EC2C15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V.</w:t>
      </w:r>
    </w:p>
    <w:p w14:paraId="2AB12570" w14:textId="77777777" w:rsidR="00EC2C15" w:rsidRPr="00CA1D9D" w:rsidRDefault="00EC2C15" w:rsidP="00EC2C15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14:paraId="68F610AD" w14:textId="77777777" w:rsidR="00EC2C15" w:rsidRPr="00CA1D9D" w:rsidRDefault="00EC2C15" w:rsidP="00EC2C15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Tato smlouva je vyhotovena ve dvou stejnopisech a každá ze smluvních stran obdrží jedno vyhotovení.</w:t>
      </w:r>
    </w:p>
    <w:p w14:paraId="42EAB8A1" w14:textId="77777777" w:rsidR="00EC2C15" w:rsidRPr="00CA1D9D" w:rsidRDefault="00EC2C15" w:rsidP="00EC2C15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Účastníci smlouvy shodně prohlašují, že tato smlouva byla uzavřena z jejich svobodné vůle a že žádný z nich ji neuzavíral v tísni ani za nápadně nevýhodných podmínek.</w:t>
      </w:r>
    </w:p>
    <w:p w14:paraId="41B9D506" w14:textId="77777777" w:rsidR="00EC2C15" w:rsidRPr="00CA1D9D" w:rsidRDefault="00EC2C15" w:rsidP="00EC2C15">
      <w:pPr>
        <w:numPr>
          <w:ilvl w:val="0"/>
          <w:numId w:val="3"/>
        </w:numPr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Veškeré změny a doplňky této smlouvy jsou možné pouze v písemné formě, jinak jsou neplatné.</w:t>
      </w:r>
    </w:p>
    <w:p w14:paraId="112E2D89" w14:textId="77777777" w:rsidR="00EC2C15" w:rsidRPr="00CA1D9D" w:rsidRDefault="00EC2C15" w:rsidP="00EC2C15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339598E4" w14:textId="77777777" w:rsidR="00EC2C15" w:rsidRPr="00CA1D9D" w:rsidRDefault="00EC2C15" w:rsidP="00EC2C15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0D173E8B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</w:p>
    <w:p w14:paraId="4FC71A8F" w14:textId="77777777" w:rsidR="00AB0842" w:rsidRPr="00CA1D9D" w:rsidRDefault="00AB0842" w:rsidP="00AB0842">
      <w:pPr>
        <w:rPr>
          <w:rFonts w:ascii="Georgia" w:hAnsi="Georgia" w:cs="Tahoma"/>
          <w:sz w:val="23"/>
          <w:szCs w:val="23"/>
        </w:rPr>
      </w:pPr>
    </w:p>
    <w:p w14:paraId="2452C567" w14:textId="5B33D575" w:rsidR="00AB0842" w:rsidRPr="00CA1D9D" w:rsidRDefault="00AB0842" w:rsidP="00AB0842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 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 xml:space="preserve"> dne</w:t>
      </w:r>
      <w:r>
        <w:rPr>
          <w:rFonts w:ascii="Georgia" w:hAnsi="Georgia" w:cs="Tahoma"/>
          <w:sz w:val="23"/>
          <w:szCs w:val="23"/>
        </w:rPr>
        <w:t xml:space="preserve">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</w:p>
    <w:p w14:paraId="166BD803" w14:textId="77777777" w:rsidR="00AB0842" w:rsidRPr="00CA1D9D" w:rsidRDefault="00AB0842" w:rsidP="00AB0842">
      <w:pPr>
        <w:rPr>
          <w:rFonts w:ascii="Georgia" w:hAnsi="Georgia" w:cs="Tahoma"/>
          <w:sz w:val="23"/>
          <w:szCs w:val="23"/>
        </w:rPr>
      </w:pPr>
    </w:p>
    <w:p w14:paraId="424AAB87" w14:textId="77777777" w:rsidR="00AB0842" w:rsidRDefault="00AB0842" w:rsidP="00AB0842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5A33BF9" w14:textId="77777777" w:rsidR="00AB0842" w:rsidRDefault="00AB0842" w:rsidP="00AB0842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2240A8CF" w14:textId="77777777" w:rsidR="00AB0842" w:rsidRDefault="00AB0842" w:rsidP="00AB0842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2598CF83" w14:textId="77777777" w:rsidR="00AB0842" w:rsidRDefault="00AB0842" w:rsidP="00AB0842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725DA4E9" w14:textId="77777777" w:rsidR="00AB0842" w:rsidRDefault="00AB0842" w:rsidP="00AB0842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C60717D" w14:textId="77777777" w:rsidR="0006709C" w:rsidRDefault="0006709C" w:rsidP="0006709C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bookmarkStart w:id="5" w:name="_Hlk80707755"/>
      <w:r>
        <w:rPr>
          <w:rFonts w:ascii="Georgia" w:hAnsi="Georgia" w:cs="Tahoma"/>
          <w:sz w:val="23"/>
          <w:szCs w:val="23"/>
        </w:rPr>
        <w:t>……………………………………………………</w:t>
      </w:r>
      <w:r>
        <w:rPr>
          <w:rFonts w:ascii="Georgia" w:hAnsi="Georgia" w:cs="Tahoma"/>
          <w:sz w:val="23"/>
          <w:szCs w:val="23"/>
        </w:rPr>
        <w:tab/>
        <w:t>……………………………………………………</w:t>
      </w:r>
    </w:p>
    <w:p w14:paraId="2AEEAEEA" w14:textId="77777777" w:rsidR="0006709C" w:rsidRPr="00CA1D9D" w:rsidRDefault="0006709C" w:rsidP="0006709C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  <w:t>Nadační Fond NEZÁVODÍM-POMÁHÁM</w:t>
      </w:r>
    </w:p>
    <w:p w14:paraId="21B90D11" w14:textId="77777777" w:rsidR="0006709C" w:rsidRPr="0068423F" w:rsidRDefault="0006709C" w:rsidP="0006709C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                        dárce</w:t>
      </w:r>
      <w:r>
        <w:rPr>
          <w:rFonts w:ascii="Georgia" w:hAnsi="Georgia" w:cs="Tahoma"/>
          <w:sz w:val="23"/>
          <w:szCs w:val="23"/>
        </w:rPr>
        <w:tab/>
        <w:t xml:space="preserve">                        </w:t>
      </w:r>
      <w:r>
        <w:rPr>
          <w:rFonts w:ascii="Georgia" w:hAnsi="Georgia" w:cs="Tahoma"/>
          <w:sz w:val="23"/>
          <w:szCs w:val="23"/>
        </w:rPr>
        <w:tab/>
        <w:t xml:space="preserve"> obdarovaný</w:t>
      </w:r>
    </w:p>
    <w:p w14:paraId="533718A5" w14:textId="77777777" w:rsidR="0006709C" w:rsidRPr="0068423F" w:rsidRDefault="0006709C" w:rsidP="0006709C">
      <w:pPr>
        <w:rPr>
          <w:sz w:val="23"/>
          <w:szCs w:val="23"/>
        </w:rPr>
      </w:pPr>
    </w:p>
    <w:bookmarkEnd w:id="5"/>
    <w:p w14:paraId="0512E81B" w14:textId="77777777" w:rsidR="00EC2C15" w:rsidRDefault="00EC2C15" w:rsidP="0006709C">
      <w:pPr>
        <w:tabs>
          <w:tab w:val="center" w:pos="2408"/>
          <w:tab w:val="center" w:pos="7229"/>
        </w:tabs>
        <w:spacing w:line="276" w:lineRule="auto"/>
      </w:pPr>
    </w:p>
    <w:sectPr w:rsidR="00EC2C15" w:rsidSect="00AC25A7">
      <w:footerReference w:type="default" r:id="rId11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2930" w14:textId="77777777" w:rsidR="005B5F42" w:rsidRDefault="005B5F42">
      <w:r>
        <w:separator/>
      </w:r>
    </w:p>
  </w:endnote>
  <w:endnote w:type="continuationSeparator" w:id="0">
    <w:p w14:paraId="52967AEF" w14:textId="77777777" w:rsidR="005B5F42" w:rsidRDefault="005B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C137" w14:textId="1242AE7F" w:rsidR="00643A0C" w:rsidRPr="00020F40" w:rsidRDefault="00000000" w:rsidP="00EC2C15">
    <w:pPr>
      <w:pStyle w:val="Zpat"/>
      <w:jc w:val="center"/>
      <w:rPr>
        <w:rFonts w:ascii="Georgia" w:hAnsi="Georgia"/>
        <w:color w:val="FF0000"/>
        <w:sz w:val="20"/>
        <w:szCs w:val="20"/>
      </w:rPr>
    </w:pPr>
    <w:hyperlink r:id="rId1" w:history="1">
      <w:r w:rsidR="00BE34E2" w:rsidRPr="003F682B">
        <w:rPr>
          <w:rStyle w:val="Hypertextovodkaz"/>
          <w:rFonts w:ascii="Georgia" w:hAnsi="Georgia"/>
          <w:sz w:val="20"/>
          <w:szCs w:val="20"/>
        </w:rPr>
        <w:t>www.nezavodim-pomaham.cz</w:t>
      </w:r>
    </w:hyperlink>
    <w:r w:rsidR="00643A0C">
      <w:rPr>
        <w:rFonts w:ascii="Georgia" w:hAnsi="Georgia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0A4B" w14:textId="0C1F8C79" w:rsidR="00643A0C" w:rsidRPr="00020F40" w:rsidRDefault="00BE34E2" w:rsidP="00EC2C15">
    <w:pPr>
      <w:pStyle w:val="Zpat"/>
      <w:jc w:val="center"/>
      <w:rPr>
        <w:rFonts w:ascii="Georgia" w:hAnsi="Georgia"/>
        <w:color w:val="FF0000"/>
        <w:sz w:val="20"/>
        <w:szCs w:val="20"/>
      </w:rPr>
    </w:pPr>
    <w:r>
      <w:t>www.nezavodim-pomaham.cz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72CC" w14:textId="77777777" w:rsidR="00E15672" w:rsidRPr="00020F40" w:rsidRDefault="00000000" w:rsidP="00EC2C15">
    <w:pPr>
      <w:pStyle w:val="Zpat"/>
      <w:jc w:val="center"/>
      <w:rPr>
        <w:rFonts w:ascii="Georgia" w:hAnsi="Georgia"/>
        <w:color w:val="FF0000"/>
        <w:sz w:val="20"/>
        <w:szCs w:val="20"/>
      </w:rPr>
    </w:pPr>
    <w:hyperlink r:id="rId1" w:history="1">
      <w:r w:rsidR="00E15672" w:rsidRPr="005C4B85">
        <w:rPr>
          <w:rStyle w:val="Hypertextovodkaz"/>
          <w:rFonts w:ascii="Georgia" w:hAnsi="Georgia"/>
          <w:sz w:val="20"/>
          <w:szCs w:val="20"/>
        </w:rPr>
        <w:t>www.krtek-nf.cz</w:t>
      </w:r>
    </w:hyperlink>
    <w:r w:rsidR="00E15672">
      <w:rPr>
        <w:rFonts w:ascii="Georgia" w:hAnsi="Georgia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FE70" w14:textId="77777777" w:rsidR="005B5F42" w:rsidRDefault="005B5F42">
      <w:r>
        <w:separator/>
      </w:r>
    </w:p>
  </w:footnote>
  <w:footnote w:type="continuationSeparator" w:id="0">
    <w:p w14:paraId="3A0C8DBB" w14:textId="77777777" w:rsidR="005B5F42" w:rsidRDefault="005B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53F6" w14:textId="37A5809D" w:rsidR="00BB5F98" w:rsidRDefault="00BB5F98" w:rsidP="00864AE3">
    <w:pPr>
      <w:jc w:val="right"/>
    </w:pPr>
    <w:r w:rsidRPr="006D0DE8">
      <w:rPr>
        <w:rFonts w:ascii="Georgia" w:hAnsi="Georgia"/>
        <w:noProof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17211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B64966"/>
    <w:multiLevelType w:val="hybridMultilevel"/>
    <w:tmpl w:val="21B6C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0C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0D1219"/>
    <w:multiLevelType w:val="hybridMultilevel"/>
    <w:tmpl w:val="0D7239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B8427C"/>
    <w:multiLevelType w:val="hybridMultilevel"/>
    <w:tmpl w:val="A244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5C573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96A70"/>
    <w:multiLevelType w:val="hybridMultilevel"/>
    <w:tmpl w:val="4CBA0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97156"/>
    <w:multiLevelType w:val="hybridMultilevel"/>
    <w:tmpl w:val="5D8C2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0313712">
    <w:abstractNumId w:val="0"/>
  </w:num>
  <w:num w:numId="2" w16cid:durableId="855728697">
    <w:abstractNumId w:val="1"/>
  </w:num>
  <w:num w:numId="3" w16cid:durableId="662047668">
    <w:abstractNumId w:val="2"/>
  </w:num>
  <w:num w:numId="4" w16cid:durableId="573127157">
    <w:abstractNumId w:val="4"/>
  </w:num>
  <w:num w:numId="5" w16cid:durableId="1088037178">
    <w:abstractNumId w:val="5"/>
  </w:num>
  <w:num w:numId="6" w16cid:durableId="2066250128">
    <w:abstractNumId w:val="8"/>
  </w:num>
  <w:num w:numId="7" w16cid:durableId="1419712293">
    <w:abstractNumId w:val="7"/>
  </w:num>
  <w:num w:numId="8" w16cid:durableId="1801263352">
    <w:abstractNumId w:val="3"/>
  </w:num>
  <w:num w:numId="9" w16cid:durableId="964653809">
    <w:abstractNumId w:val="6"/>
  </w:num>
  <w:num w:numId="10" w16cid:durableId="1404913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349297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15"/>
    <w:rsid w:val="0006709C"/>
    <w:rsid w:val="000853D0"/>
    <w:rsid w:val="00087489"/>
    <w:rsid w:val="000C2F28"/>
    <w:rsid w:val="000D7598"/>
    <w:rsid w:val="0014179D"/>
    <w:rsid w:val="001655A1"/>
    <w:rsid w:val="00182DBA"/>
    <w:rsid w:val="001B6134"/>
    <w:rsid w:val="002417C8"/>
    <w:rsid w:val="002610FE"/>
    <w:rsid w:val="0026626E"/>
    <w:rsid w:val="0031051E"/>
    <w:rsid w:val="0031105C"/>
    <w:rsid w:val="003418B4"/>
    <w:rsid w:val="00371F06"/>
    <w:rsid w:val="003F37F0"/>
    <w:rsid w:val="0042016A"/>
    <w:rsid w:val="00506CD9"/>
    <w:rsid w:val="00556136"/>
    <w:rsid w:val="00594CBA"/>
    <w:rsid w:val="005B5F42"/>
    <w:rsid w:val="005C59F8"/>
    <w:rsid w:val="006310E8"/>
    <w:rsid w:val="00643A0C"/>
    <w:rsid w:val="006442C7"/>
    <w:rsid w:val="00683972"/>
    <w:rsid w:val="00692869"/>
    <w:rsid w:val="00696CF0"/>
    <w:rsid w:val="006A10FB"/>
    <w:rsid w:val="00725EB2"/>
    <w:rsid w:val="00766686"/>
    <w:rsid w:val="007C22FB"/>
    <w:rsid w:val="00864AE3"/>
    <w:rsid w:val="008D2C74"/>
    <w:rsid w:val="008D6ED1"/>
    <w:rsid w:val="00944E0B"/>
    <w:rsid w:val="00967510"/>
    <w:rsid w:val="00A36DF5"/>
    <w:rsid w:val="00A806D4"/>
    <w:rsid w:val="00A91A04"/>
    <w:rsid w:val="00AB0842"/>
    <w:rsid w:val="00AC25A7"/>
    <w:rsid w:val="00BB5F98"/>
    <w:rsid w:val="00BC3AF9"/>
    <w:rsid w:val="00BE2A4B"/>
    <w:rsid w:val="00BE34E2"/>
    <w:rsid w:val="00C0205B"/>
    <w:rsid w:val="00C2302A"/>
    <w:rsid w:val="00C321E6"/>
    <w:rsid w:val="00C775A4"/>
    <w:rsid w:val="00CE0700"/>
    <w:rsid w:val="00D24031"/>
    <w:rsid w:val="00DB5E66"/>
    <w:rsid w:val="00DD21DD"/>
    <w:rsid w:val="00E15672"/>
    <w:rsid w:val="00E1638A"/>
    <w:rsid w:val="00E84DFF"/>
    <w:rsid w:val="00EB55A5"/>
    <w:rsid w:val="00EB7425"/>
    <w:rsid w:val="00EC2C15"/>
    <w:rsid w:val="00EE233A"/>
    <w:rsid w:val="7069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1356"/>
  <w15:chartTrackingRefBased/>
  <w15:docId w15:val="{E88CF30E-DBFE-47FB-91FF-75BC1CA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C1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C2C15"/>
    <w:rPr>
      <w:color w:val="0563C1"/>
      <w:u w:val="single"/>
    </w:rPr>
  </w:style>
  <w:style w:type="paragraph" w:styleId="Zpat">
    <w:name w:val="footer"/>
    <w:basedOn w:val="Normln"/>
    <w:link w:val="ZpatChar"/>
    <w:rsid w:val="00EC2C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C2C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944E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E0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44E0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4E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44E0B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E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44E0B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B5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B5F98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E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zavodim-pomaham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tek-nf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Richterová</dc:creator>
  <cp:keywords/>
  <dc:description/>
  <cp:lastModifiedBy>Dakova Natalie</cp:lastModifiedBy>
  <cp:revision>6</cp:revision>
  <dcterms:created xsi:type="dcterms:W3CDTF">2021-12-15T10:30:00Z</dcterms:created>
  <dcterms:modified xsi:type="dcterms:W3CDTF">2024-08-08T08:18:00Z</dcterms:modified>
</cp:coreProperties>
</file>